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729C07FC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3B6CE7" w:rsidRPr="003B6CE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Канали </w:t>
            </w:r>
            <w:proofErr w:type="spellStart"/>
            <w:r w:rsidR="003B6CE7" w:rsidRPr="003B6CE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передавання</w:t>
            </w:r>
            <w:proofErr w:type="spellEnd"/>
            <w:r w:rsidR="003B6CE7" w:rsidRPr="003B6CE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3B6CE7" w:rsidRPr="003B6CE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відеоінформації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952F86" w:rsidRDefault="00A920C9" w:rsidP="00790BB7">
            <w:pPr>
              <w:ind w:left="2"/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7990" w14:textId="26600202" w:rsidR="00952F86" w:rsidRPr="00952F86" w:rsidRDefault="003B6CE7" w:rsidP="00105DD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3B6CE7">
              <w:rPr>
                <w:rFonts w:ascii="Times New Roman" w:eastAsia="Times New Roman" w:hAnsi="Times New Roman" w:cs="Times New Roman"/>
              </w:rPr>
              <w:t xml:space="preserve">ивчатимуться різні технології та методи передачі відео через різні канали, такі як аналогові та цифрові канали зв'язку. Студенти ознайомляться з основними протоколами, використовуваними для трансляції відео, а також з методами стиснення та </w:t>
            </w:r>
            <w:proofErr w:type="spellStart"/>
            <w:r w:rsidRPr="003B6CE7">
              <w:rPr>
                <w:rFonts w:ascii="Times New Roman" w:eastAsia="Times New Roman" w:hAnsi="Times New Roman" w:cs="Times New Roman"/>
              </w:rPr>
              <w:t>кодеків</w:t>
            </w:r>
            <w:proofErr w:type="spellEnd"/>
            <w:r w:rsidRPr="003B6CE7">
              <w:rPr>
                <w:rFonts w:ascii="Times New Roman" w:eastAsia="Times New Roman" w:hAnsi="Times New Roman" w:cs="Times New Roman"/>
              </w:rPr>
              <w:t>, що забезпечують ефективне передавання високоякісного відео. Окрім цього, буде розглянуто питання забезпечення якості передачі та захисту відеоінформації в умовах мережевих обмежень та збоїв.</w:t>
            </w:r>
            <w:r w:rsidR="00952F86" w:rsidRPr="00952F86">
              <w:rPr>
                <w:rFonts w:ascii="Times New Roman" w:eastAsia="Times New Roman" w:hAnsi="Times New Roman" w:cs="Times New Roman"/>
              </w:rPr>
              <w:t>.</w:t>
            </w:r>
          </w:p>
          <w:p w14:paraId="33CC4CAB" w14:textId="1FC745DA" w:rsidR="00A920C9" w:rsidRPr="00105DD5" w:rsidRDefault="00A920C9" w:rsidP="00105DD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600F9A3D" w:rsidR="00A920C9" w:rsidRPr="00105DD5" w:rsidRDefault="003B6CE7" w:rsidP="00105D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6CE7">
              <w:rPr>
                <w:rFonts w:ascii="Times New Roman" w:eastAsia="Times New Roman" w:hAnsi="Times New Roman" w:cs="Times New Roman"/>
              </w:rPr>
              <w:t xml:space="preserve">еобхідне для розуміння основ передачі відео через різні технології, що використовуються в сучасних телекомунікаційних та інформаційних системах. Це важливо для забезпечення ефективного і якісного трансферу відео в реальному часі, а також для оптимізації використання ресурсів каналів зв'язку. Знання цих технологій дозволяє працювати в сферах відео-комунікацій, </w:t>
            </w:r>
            <w:proofErr w:type="spellStart"/>
            <w:r w:rsidRPr="003B6CE7">
              <w:rPr>
                <w:rFonts w:ascii="Times New Roman" w:eastAsia="Times New Roman" w:hAnsi="Times New Roman" w:cs="Times New Roman"/>
              </w:rPr>
              <w:t>телемедичних</w:t>
            </w:r>
            <w:proofErr w:type="spellEnd"/>
            <w:r w:rsidRPr="003B6CE7">
              <w:rPr>
                <w:rFonts w:ascii="Times New Roman" w:eastAsia="Times New Roman" w:hAnsi="Times New Roman" w:cs="Times New Roman"/>
              </w:rPr>
              <w:t xml:space="preserve"> систем, телебаченні та розробці мультимедійних додатків.</w:t>
            </w: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68D9F61D" w:rsidR="00A920C9" w:rsidRPr="00105DD5" w:rsidRDefault="003B6CE7" w:rsidP="00105D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5DD5">
              <w:rPr>
                <w:rFonts w:ascii="Times New Roman" w:eastAsia="Times New Roman" w:hAnsi="Times New Roman" w:cs="Times New Roman"/>
              </w:rPr>
              <w:t xml:space="preserve">Вивчаючи канали передавання відеоінформації, можна навчитися використовувати різні технології для ефективної трансляції відео через цифрові та аналогові канали. Студенти оволодіють методами стиснення відео, розумітимуть принципи </w:t>
            </w:r>
            <w:proofErr w:type="spellStart"/>
            <w:r w:rsidRPr="00105DD5">
              <w:rPr>
                <w:rFonts w:ascii="Times New Roman" w:eastAsia="Times New Roman" w:hAnsi="Times New Roman" w:cs="Times New Roman"/>
              </w:rPr>
              <w:t>кодеків</w:t>
            </w:r>
            <w:proofErr w:type="spellEnd"/>
            <w:r w:rsidRPr="00105DD5">
              <w:rPr>
                <w:rFonts w:ascii="Times New Roman" w:eastAsia="Times New Roman" w:hAnsi="Times New Roman" w:cs="Times New Roman"/>
              </w:rPr>
              <w:t xml:space="preserve"> та протоколів для забезпечення якісної передачі відео, а також вчитимуться вирішувати проблеми, пов'язані з обмеженнями мережевих ресурсів і зниженням якості сигналу при передаванні інформації</w:t>
            </w:r>
            <w:r w:rsidR="00952F86" w:rsidRPr="00105DD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0261424A" w:rsidR="00A920C9" w:rsidRPr="00105DD5" w:rsidRDefault="003B6CE7" w:rsidP="00105DD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105DD5">
              <w:rPr>
                <w:rFonts w:ascii="Times New Roman" w:eastAsia="Times New Roman" w:hAnsi="Times New Roman" w:cs="Times New Roman"/>
              </w:rPr>
              <w:t xml:space="preserve">Набуті знання та уміння можна використовувати для розробки та оптимізації систем передавання відеоінформації, включаючи вибір ефективних протоколів і </w:t>
            </w:r>
            <w:proofErr w:type="spellStart"/>
            <w:r w:rsidRPr="00105DD5">
              <w:rPr>
                <w:rFonts w:ascii="Times New Roman" w:eastAsia="Times New Roman" w:hAnsi="Times New Roman" w:cs="Times New Roman"/>
              </w:rPr>
              <w:t>кодеків</w:t>
            </w:r>
            <w:proofErr w:type="spellEnd"/>
            <w:r w:rsidRPr="00105DD5">
              <w:rPr>
                <w:rFonts w:ascii="Times New Roman" w:eastAsia="Times New Roman" w:hAnsi="Times New Roman" w:cs="Times New Roman"/>
              </w:rPr>
              <w:t xml:space="preserve"> для стиснення та передачі відео. Це дозволяє забезпечити якісну трансляцію відео в реальному часі через різні канали зв'язку, працюючи в таких сферах, як відеоконференції, телебачення, телемедицина та розробка мультимедійних рішень. Знання допомагають оптимізувати використання мережевих ресурсів і покращити якість відео при обмеженнях каналу зв'язку.</w:t>
            </w:r>
          </w:p>
        </w:tc>
      </w:tr>
      <w:tr w:rsidR="00A920C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18703DFE" w:rsidR="00423BE0" w:rsidRPr="00105DD5" w:rsidRDefault="00A920C9" w:rsidP="00105DD5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105DD5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105DD5">
              <w:rPr>
                <w:rFonts w:ascii="Times New Roman" w:eastAsia="Times New Roman" w:hAnsi="Times New Roman" w:cs="Times New Roman"/>
              </w:rPr>
              <w:t xml:space="preserve"> </w:t>
            </w:r>
            <w:r w:rsidR="003B6CE7" w:rsidRPr="00105DD5">
              <w:rPr>
                <w:rFonts w:ascii="Times New Roman" w:eastAsia="Times New Roman" w:hAnsi="Times New Roman" w:cs="Times New Roman"/>
              </w:rPr>
              <w:t xml:space="preserve">Охоплює принципи та технології передачі відео через різні канали зв'язку. Студенти вивчають методи стиснення відео, використання </w:t>
            </w:r>
            <w:proofErr w:type="spellStart"/>
            <w:r w:rsidR="003B6CE7" w:rsidRPr="00105DD5">
              <w:rPr>
                <w:rFonts w:ascii="Times New Roman" w:eastAsia="Times New Roman" w:hAnsi="Times New Roman" w:cs="Times New Roman"/>
              </w:rPr>
              <w:t>кодеків</w:t>
            </w:r>
            <w:proofErr w:type="spellEnd"/>
            <w:r w:rsidR="003B6CE7" w:rsidRPr="00105DD5">
              <w:rPr>
                <w:rFonts w:ascii="Times New Roman" w:eastAsia="Times New Roman" w:hAnsi="Times New Roman" w:cs="Times New Roman"/>
              </w:rPr>
              <w:t xml:space="preserve"> та протоколів для ефективної трансляції відео, а також проблеми, що виникають при передаванні відео через мережі з обмеженими ресурсами. Дисципліна також включає розгляд якості передачі відео, виявлення та усунення можливих проблем у процесі передавання, а також забезпечення безпеки відеоінформації.</w:t>
            </w:r>
          </w:p>
          <w:p w14:paraId="16CD2FDB" w14:textId="1F16943F" w:rsidR="00A920C9" w:rsidRPr="00105DD5" w:rsidRDefault="00A920C9" w:rsidP="00105DD5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105DD5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105DD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105DD5" w:rsidRDefault="00A920C9" w:rsidP="00105DD5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105DD5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105DD5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105DD5" w:rsidRDefault="00A920C9" w:rsidP="00105DD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7B8AD1A8" w:rsidR="00A920C9" w:rsidRPr="00105DD5" w:rsidRDefault="00A920C9" w:rsidP="00105DD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з </w:t>
            </w:r>
            <w:r w:rsidR="003B6CE7">
              <w:rPr>
                <w:rFonts w:ascii="Times New Roman" w:eastAsia="Times New Roman" w:hAnsi="Times New Roman" w:cs="Times New Roman"/>
              </w:rPr>
              <w:t>передавання відеоінформації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02E" w14:textId="77777777" w:rsidR="00A920C9" w:rsidRPr="00105DD5" w:rsidRDefault="00A920C9" w:rsidP="00105DD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105DD5">
              <w:rPr>
                <w:rFonts w:ascii="Times New Roman" w:eastAsia="Times New Roman" w:hAnsi="Times New Roman" w:cs="Times New Roman"/>
              </w:rPr>
              <w:t xml:space="preserve"> Науково-технічна бібліотека НАУ: </w:t>
            </w:r>
          </w:p>
          <w:p w14:paraId="52BCFDE1" w14:textId="2514AAC4" w:rsidR="00D548D3" w:rsidRPr="00105DD5" w:rsidRDefault="00D548D3" w:rsidP="00105DD5">
            <w:pPr>
              <w:numPr>
                <w:ilvl w:val="0"/>
                <w:numId w:val="2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5DD5">
              <w:rPr>
                <w:rFonts w:ascii="Times New Roman" w:eastAsia="Times New Roman" w:hAnsi="Times New Roman" w:cs="Times New Roman"/>
              </w:rPr>
              <w:t> </w:t>
            </w:r>
            <w:r w:rsidR="003B6CE7" w:rsidRPr="00105DD5">
              <w:rPr>
                <w:rFonts w:ascii="Times New Roman" w:eastAsia="Times New Roman" w:hAnsi="Times New Roman" w:cs="Times New Roman"/>
              </w:rPr>
              <w:t>Баранні</w:t>
            </w:r>
            <w:proofErr w:type="spellEnd"/>
            <w:r w:rsidR="003B6CE7" w:rsidRPr="00105DD5">
              <w:rPr>
                <w:rFonts w:ascii="Times New Roman" w:eastAsia="Times New Roman" w:hAnsi="Times New Roman" w:cs="Times New Roman"/>
              </w:rPr>
              <w:t>к, В. В. Метод реконструкції потоку кадрів з заданим рівнем цілісності відеоінформації [Текст] = МЕТОД РЕКОНСТРУКЦИИ ПОТОКА КАДРОВ С ЗАДАННЫМ УРОВНЕМ ЦЕЛОСТНОСТИ ВИДЕОИНФОРМАЦИИ = METHOD OF RECONSTRUCTION OF THE FRAME STREAM WITH THE SETTING INTEGRITY LEVEL OF THE VIDEO INFORMATION / В. В. </w:t>
            </w:r>
            <w:proofErr w:type="spellStart"/>
            <w:r w:rsidR="003B6CE7" w:rsidRPr="00105DD5">
              <w:rPr>
                <w:rFonts w:ascii="Times New Roman" w:eastAsia="Times New Roman" w:hAnsi="Times New Roman" w:cs="Times New Roman"/>
              </w:rPr>
              <w:t>Бараннік</w:t>
            </w:r>
            <w:proofErr w:type="spellEnd"/>
            <w:r w:rsidR="003B6CE7" w:rsidRPr="00105DD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B6CE7" w:rsidRPr="00105DD5">
              <w:rPr>
                <w:rFonts w:ascii="Times New Roman" w:eastAsia="Times New Roman" w:hAnsi="Times New Roman" w:cs="Times New Roman"/>
              </w:rPr>
              <w:t>Р. І. Акі</w:t>
            </w:r>
            <w:proofErr w:type="spellEnd"/>
            <w:r w:rsidR="003B6CE7" w:rsidRPr="00105DD5">
              <w:rPr>
                <w:rFonts w:ascii="Times New Roman" w:eastAsia="Times New Roman" w:hAnsi="Times New Roman" w:cs="Times New Roman"/>
              </w:rPr>
              <w:t>мов // Наукоємні технології. – 2013. – 20, № 4.</w:t>
            </w:r>
          </w:p>
          <w:p w14:paraId="146AF493" w14:textId="77777777" w:rsidR="00A920C9" w:rsidRPr="00105DD5" w:rsidRDefault="00A920C9" w:rsidP="00105DD5">
            <w:pPr>
              <w:spacing w:line="278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5DD5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Pr="00105DD5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286330F7" w14:textId="51CF5FEB" w:rsidR="00A920C9" w:rsidRPr="00105DD5" w:rsidRDefault="003B6CE7" w:rsidP="00105DD5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105DD5">
              <w:rPr>
                <w:rFonts w:ascii="Times New Roman" w:eastAsia="Times New Roman" w:hAnsi="Times New Roman" w:cs="Times New Roman"/>
              </w:rPr>
              <w:t>https://er.nau.edu.ua/items/fad2d517-b103-41e8-9bc8-b55b3bdcb778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105DD5" w:rsidRDefault="00A920C9" w:rsidP="00105DD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105DD5" w:rsidRDefault="00A920C9" w:rsidP="00105DD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105DD5" w:rsidRDefault="00A920C9" w:rsidP="00105DD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105DD5" w:rsidRDefault="00A920C9" w:rsidP="00105DD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105DD5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105DD5" w:rsidRDefault="00A920C9" w:rsidP="00105DD5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105DD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Лінк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44799F4E" w:rsidR="00A920C9" w:rsidRDefault="002D1384" w:rsidP="00790BB7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05DD5"/>
    <w:rsid w:val="00125E05"/>
    <w:rsid w:val="001E159A"/>
    <w:rsid w:val="001F6185"/>
    <w:rsid w:val="002D1384"/>
    <w:rsid w:val="00356497"/>
    <w:rsid w:val="00390A51"/>
    <w:rsid w:val="00395440"/>
    <w:rsid w:val="003B6CE7"/>
    <w:rsid w:val="00423BE0"/>
    <w:rsid w:val="007572F0"/>
    <w:rsid w:val="00850C93"/>
    <w:rsid w:val="008D1137"/>
    <w:rsid w:val="00952F86"/>
    <w:rsid w:val="009C764C"/>
    <w:rsid w:val="00A920C9"/>
    <w:rsid w:val="00D548D3"/>
    <w:rsid w:val="00EB0CB6"/>
    <w:rsid w:val="00F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12</cp:revision>
  <dcterms:created xsi:type="dcterms:W3CDTF">2025-02-14T09:58:00Z</dcterms:created>
  <dcterms:modified xsi:type="dcterms:W3CDTF">2025-02-15T11:48:00Z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