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3" w:type="dxa"/>
        <w:tblInd w:w="-287" w:type="dxa"/>
        <w:tblCellMar>
          <w:top w:w="83" w:type="dxa"/>
          <w:left w:w="72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2913"/>
        <w:gridCol w:w="7013"/>
        <w:gridCol w:w="277"/>
      </w:tblGrid>
      <w:tr w:rsidR="00A920C9" w14:paraId="34987F8B" w14:textId="77777777" w:rsidTr="00790BB7">
        <w:trPr>
          <w:trHeight w:val="2479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4C3AD3" w14:textId="77777777" w:rsidR="00A920C9" w:rsidRDefault="00A920C9" w:rsidP="00790BB7">
            <w:pPr>
              <w:ind w:right="86"/>
              <w:jc w:val="right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7992BC" w14:textId="77777777" w:rsidR="00A920C9" w:rsidRDefault="00A920C9" w:rsidP="00790BB7">
            <w:pPr>
              <w:spacing w:after="25"/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Силабус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навчальної дисципліни </w:t>
            </w:r>
          </w:p>
          <w:p w14:paraId="08FF0739" w14:textId="4BC65D1A" w:rsidR="00A920C9" w:rsidRDefault="00A920C9" w:rsidP="00790BB7">
            <w:pPr>
              <w:spacing w:line="25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="00B20D91" w:rsidRPr="00B20D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Основи</w:t>
            </w:r>
            <w:proofErr w:type="spellEnd"/>
            <w:r w:rsidR="00B20D91" w:rsidRPr="00B20D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ІТ-права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3AC4CFC7" w14:textId="77777777" w:rsidR="00A920C9" w:rsidRDefault="00A920C9" w:rsidP="00790BB7">
            <w:pPr>
              <w:spacing w:after="1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63D65E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Спеціальність: 125 «</w:t>
            </w:r>
            <w:proofErr w:type="spellStart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Кібербезпека</w:t>
            </w:r>
            <w:proofErr w:type="spellEnd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захист інформації»</w:t>
            </w:r>
          </w:p>
          <w:p w14:paraId="30239C28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 знань: 12 «Інформаційні технології»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A735C" w14:textId="77777777" w:rsidR="00A920C9" w:rsidRDefault="00A920C9" w:rsidP="00790BB7">
            <w:pPr>
              <w:ind w:right="178"/>
              <w:jc w:val="right"/>
            </w:pPr>
            <w:r>
              <w:t xml:space="preserve"> </w:t>
            </w:r>
          </w:p>
        </w:tc>
      </w:tr>
      <w:tr w:rsidR="00A920C9" w14:paraId="520DA07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61B948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Рівень вищої освіти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B6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Перший (бакалаврський) </w:t>
            </w:r>
          </w:p>
        </w:tc>
      </w:tr>
      <w:tr w:rsidR="00A920C9" w14:paraId="48E004C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D2F13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Статус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C277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Навчальна дисципліна вибіркового компонента фахового переліку </w:t>
            </w:r>
          </w:p>
        </w:tc>
      </w:tr>
      <w:tr w:rsidR="00A920C9" w14:paraId="583276D0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2527CE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Курс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E2E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(другий) </w:t>
            </w:r>
          </w:p>
        </w:tc>
      </w:tr>
      <w:tr w:rsidR="00A920C9" w14:paraId="6634603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4E5CD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Семестр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B3F4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(третій) </w:t>
            </w:r>
          </w:p>
        </w:tc>
      </w:tr>
      <w:tr w:rsidR="00A920C9" w14:paraId="23AC7C5F" w14:textId="77777777" w:rsidTr="00790BB7">
        <w:trPr>
          <w:trHeight w:val="98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5D2B1B" w14:textId="77777777" w:rsidR="00A920C9" w:rsidRDefault="00A920C9" w:rsidP="00790BB7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Обсяг дисципліни, кредити ЄКТС/загальна кількість годин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5298" w14:textId="77777777" w:rsidR="00A920C9" w:rsidRDefault="00A920C9" w:rsidP="00790BB7">
            <w:pPr>
              <w:ind w:left="2"/>
            </w:pPr>
          </w:p>
        </w:tc>
      </w:tr>
      <w:tr w:rsidR="00A920C9" w14:paraId="65D9662A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2C094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Мова викладання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B3B1" w14:textId="77777777" w:rsidR="00A920C9" w:rsidRPr="00952F86" w:rsidRDefault="00A920C9" w:rsidP="00790BB7">
            <w:pPr>
              <w:ind w:left="2"/>
            </w:pPr>
            <w:r w:rsidRPr="00952F86">
              <w:rPr>
                <w:rFonts w:ascii="Times New Roman" w:eastAsia="Times New Roman" w:hAnsi="Times New Roman" w:cs="Times New Roman"/>
              </w:rPr>
              <w:t xml:space="preserve">українська </w:t>
            </w:r>
          </w:p>
        </w:tc>
      </w:tr>
      <w:tr w:rsidR="00A920C9" w14:paraId="3FA60F4B" w14:textId="77777777" w:rsidTr="00790BB7">
        <w:trPr>
          <w:trHeight w:val="12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31436E" w14:textId="77777777" w:rsidR="00A920C9" w:rsidRDefault="00A920C9" w:rsidP="00790BB7">
            <w:pPr>
              <w:spacing w:after="23"/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</w:rPr>
              <w:t xml:space="preserve">Що буде вивчатися </w:t>
            </w:r>
          </w:p>
          <w:p w14:paraId="5CF4BB8F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(предмет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4CAB" w14:textId="2E1CBCEA" w:rsidR="00A920C9" w:rsidRPr="008F65C7" w:rsidRDefault="00B20D91" w:rsidP="008F65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F65C7">
              <w:rPr>
                <w:rFonts w:ascii="Times New Roman" w:eastAsia="Times New Roman" w:hAnsi="Times New Roman" w:cs="Times New Roman"/>
              </w:rPr>
              <w:t xml:space="preserve">охоплює правові аспекти, що регулюють сферу інформаційних технологій, включаючи права інтелектуальної власності, захист персональних даних, правові аспекти кібербезпеки, контрактні відносини в </w:t>
            </w:r>
            <w:proofErr w:type="spellStart"/>
            <w:r w:rsidRPr="008F65C7">
              <w:rPr>
                <w:rFonts w:ascii="Times New Roman" w:eastAsia="Times New Roman" w:hAnsi="Times New Roman" w:cs="Times New Roman"/>
              </w:rPr>
              <w:t>ІТ-сфері</w:t>
            </w:r>
            <w:proofErr w:type="spellEnd"/>
            <w:r w:rsidRPr="008F65C7">
              <w:rPr>
                <w:rFonts w:ascii="Times New Roman" w:eastAsia="Times New Roman" w:hAnsi="Times New Roman" w:cs="Times New Roman"/>
              </w:rPr>
              <w:t xml:space="preserve"> та правові вимоги для </w:t>
            </w:r>
            <w:proofErr w:type="spellStart"/>
            <w:r w:rsidRPr="008F65C7">
              <w:rPr>
                <w:rFonts w:ascii="Times New Roman" w:eastAsia="Times New Roman" w:hAnsi="Times New Roman" w:cs="Times New Roman"/>
              </w:rPr>
              <w:t>онлайн-діяльності</w:t>
            </w:r>
            <w:proofErr w:type="spellEnd"/>
            <w:r w:rsidRPr="008F65C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920C9" w14:paraId="51CDF75C" w14:textId="77777777" w:rsidTr="00790BB7">
        <w:trPr>
          <w:trHeight w:val="126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A57B8C" w14:textId="77777777" w:rsidR="00A920C9" w:rsidRDefault="00A920C9" w:rsidP="00790BB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Чому це цікаво/потрібно вивчати (мета)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98C1" w14:textId="2ED8C471" w:rsidR="00A920C9" w:rsidRPr="008F65C7" w:rsidRDefault="00B20D91" w:rsidP="008F65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F65C7">
              <w:rPr>
                <w:rFonts w:ascii="Times New Roman" w:eastAsia="Times New Roman" w:hAnsi="Times New Roman" w:cs="Times New Roman"/>
              </w:rPr>
              <w:t xml:space="preserve">Вивчення </w:t>
            </w:r>
            <w:proofErr w:type="spellStart"/>
            <w:r w:rsidRPr="008F65C7">
              <w:rPr>
                <w:rFonts w:ascii="Times New Roman" w:eastAsia="Times New Roman" w:hAnsi="Times New Roman" w:cs="Times New Roman"/>
              </w:rPr>
              <w:t>ІТ-права</w:t>
            </w:r>
            <w:proofErr w:type="spellEnd"/>
            <w:r w:rsidRPr="008F65C7">
              <w:rPr>
                <w:rFonts w:ascii="Times New Roman" w:eastAsia="Times New Roman" w:hAnsi="Times New Roman" w:cs="Times New Roman"/>
              </w:rPr>
              <w:t xml:space="preserve"> необхідне для забезпечення правової відповідності та захисту інтересів компаній та осіб у цифровому середовищі, де юридичні питання стають важливими в контексті технологічних змін.</w:t>
            </w:r>
          </w:p>
        </w:tc>
      </w:tr>
      <w:tr w:rsidR="00A920C9" w14:paraId="0C404035" w14:textId="77777777" w:rsidTr="00790BB7">
        <w:trPr>
          <w:trHeight w:val="112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9756B1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Чому можна навчитися </w:t>
            </w:r>
          </w:p>
          <w:p w14:paraId="79E5AF12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(результати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66F" w14:textId="7977E3F6" w:rsidR="00A920C9" w:rsidRPr="008F65C7" w:rsidRDefault="00B20D91" w:rsidP="008F65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65C7">
              <w:rPr>
                <w:rFonts w:ascii="Times New Roman" w:eastAsia="Times New Roman" w:hAnsi="Times New Roman" w:cs="Times New Roman"/>
              </w:rPr>
              <w:t xml:space="preserve">Студенти дізнаються, як регулюються </w:t>
            </w:r>
            <w:proofErr w:type="spellStart"/>
            <w:r w:rsidRPr="008F65C7">
              <w:rPr>
                <w:rFonts w:ascii="Times New Roman" w:eastAsia="Times New Roman" w:hAnsi="Times New Roman" w:cs="Times New Roman"/>
              </w:rPr>
              <w:t>ІТ-правові</w:t>
            </w:r>
            <w:proofErr w:type="spellEnd"/>
            <w:r w:rsidRPr="008F65C7">
              <w:rPr>
                <w:rFonts w:ascii="Times New Roman" w:eastAsia="Times New Roman" w:hAnsi="Times New Roman" w:cs="Times New Roman"/>
              </w:rPr>
              <w:t xml:space="preserve"> питання, як застосовувати правові норми в технологічному контексті, а також як захищати свої права у сфері ІТ.</w:t>
            </w:r>
          </w:p>
        </w:tc>
      </w:tr>
      <w:tr w:rsidR="00A920C9" w14:paraId="280EACDF" w14:textId="77777777" w:rsidTr="00790BB7">
        <w:trPr>
          <w:trHeight w:val="141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EBE75B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Як можна користуватися набутими знаннями і уміннями (компетентності)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714" w14:textId="5E892C0D" w:rsidR="00A920C9" w:rsidRPr="008F65C7" w:rsidRDefault="00B20D91" w:rsidP="008F65C7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8F65C7">
              <w:rPr>
                <w:rFonts w:ascii="Times New Roman" w:eastAsia="Times New Roman" w:hAnsi="Times New Roman" w:cs="Times New Roman"/>
              </w:rPr>
              <w:t xml:space="preserve">Здобуті знання допоможуть студентам вирішувати юридичні питання в </w:t>
            </w:r>
            <w:proofErr w:type="spellStart"/>
            <w:r w:rsidRPr="008F65C7">
              <w:rPr>
                <w:rFonts w:ascii="Times New Roman" w:eastAsia="Times New Roman" w:hAnsi="Times New Roman" w:cs="Times New Roman"/>
              </w:rPr>
              <w:t>ІТ-індустрії</w:t>
            </w:r>
            <w:proofErr w:type="spellEnd"/>
            <w:r w:rsidRPr="008F65C7">
              <w:rPr>
                <w:rFonts w:ascii="Times New Roman" w:eastAsia="Times New Roman" w:hAnsi="Times New Roman" w:cs="Times New Roman"/>
              </w:rPr>
              <w:t>, захищати авторські права, працювати з персональними даними та забезпечувати відповідність законодавству у сфері інформаційних технологій.</w:t>
            </w:r>
          </w:p>
        </w:tc>
      </w:tr>
      <w:tr w:rsidR="00A920C9" w14:paraId="2F8729ED" w14:textId="77777777" w:rsidTr="00790BB7">
        <w:trPr>
          <w:trHeight w:val="312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0AC259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Навчальна логістика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FE3E" w14:textId="0188F0E7" w:rsidR="00423BE0" w:rsidRPr="008F65C7" w:rsidRDefault="00A920C9" w:rsidP="008F65C7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8F65C7">
              <w:rPr>
                <w:rFonts w:ascii="Times New Roman" w:eastAsia="Times New Roman" w:hAnsi="Times New Roman" w:cs="Times New Roman"/>
              </w:rPr>
              <w:t>Зміст дисципліни:</w:t>
            </w:r>
            <w:r w:rsidR="000024C1" w:rsidRPr="008F65C7">
              <w:rPr>
                <w:rFonts w:ascii="Times New Roman" w:eastAsia="Times New Roman" w:hAnsi="Times New Roman" w:cs="Times New Roman"/>
              </w:rPr>
              <w:t xml:space="preserve"> </w:t>
            </w:r>
            <w:r w:rsidR="00B20D91" w:rsidRPr="008F65C7">
              <w:rPr>
                <w:rFonts w:ascii="Times New Roman" w:eastAsia="Times New Roman" w:hAnsi="Times New Roman" w:cs="Times New Roman"/>
              </w:rPr>
              <w:t xml:space="preserve">включає вивчення правових основ у сфері інформаційних технологій, зокрема права інтелектуальної власності, захисту персональних даних, правових аспектів кібербезпеки, а також правових норм для </w:t>
            </w:r>
            <w:proofErr w:type="spellStart"/>
            <w:r w:rsidR="00B20D91" w:rsidRPr="008F65C7">
              <w:rPr>
                <w:rFonts w:ascii="Times New Roman" w:eastAsia="Times New Roman" w:hAnsi="Times New Roman" w:cs="Times New Roman"/>
              </w:rPr>
              <w:t>онлайн-діяльності</w:t>
            </w:r>
            <w:proofErr w:type="spellEnd"/>
            <w:r w:rsidR="00B20D91" w:rsidRPr="008F65C7">
              <w:rPr>
                <w:rFonts w:ascii="Times New Roman" w:eastAsia="Times New Roman" w:hAnsi="Times New Roman" w:cs="Times New Roman"/>
              </w:rPr>
              <w:t xml:space="preserve"> та контрактних відносин в </w:t>
            </w:r>
            <w:proofErr w:type="spellStart"/>
            <w:r w:rsidR="00B20D91" w:rsidRPr="008F65C7">
              <w:rPr>
                <w:rFonts w:ascii="Times New Roman" w:eastAsia="Times New Roman" w:hAnsi="Times New Roman" w:cs="Times New Roman"/>
              </w:rPr>
              <w:t>ІТ-сфері</w:t>
            </w:r>
            <w:proofErr w:type="spellEnd"/>
            <w:r w:rsidR="00B20D91" w:rsidRPr="008F65C7">
              <w:rPr>
                <w:rFonts w:ascii="Times New Roman" w:eastAsia="Times New Roman" w:hAnsi="Times New Roman" w:cs="Times New Roman"/>
              </w:rPr>
              <w:t>.</w:t>
            </w:r>
          </w:p>
          <w:p w14:paraId="16CD2FDB" w14:textId="1F16943F" w:rsidR="00A920C9" w:rsidRPr="008F65C7" w:rsidRDefault="00A920C9" w:rsidP="008F65C7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8F65C7">
              <w:rPr>
                <w:rFonts w:ascii="Times New Roman" w:eastAsia="Times New Roman" w:hAnsi="Times New Roman" w:cs="Times New Roman"/>
              </w:rPr>
              <w:t xml:space="preserve">Види занять: </w:t>
            </w:r>
            <w:r>
              <w:rPr>
                <w:rFonts w:ascii="Times New Roman" w:eastAsia="Times New Roman" w:hAnsi="Times New Roman" w:cs="Times New Roman"/>
              </w:rPr>
              <w:t>лекції, лабораторні заняття</w:t>
            </w:r>
            <w:r w:rsidRPr="008F65C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B193FD" w14:textId="77777777" w:rsidR="00A920C9" w:rsidRPr="008F65C7" w:rsidRDefault="00A920C9" w:rsidP="008F65C7">
            <w:pPr>
              <w:ind w:left="2" w:right="776"/>
              <w:jc w:val="both"/>
              <w:rPr>
                <w:rFonts w:ascii="Times New Roman" w:eastAsia="Times New Roman" w:hAnsi="Times New Roman" w:cs="Times New Roman"/>
              </w:rPr>
            </w:pPr>
            <w:r w:rsidRPr="008F65C7">
              <w:rPr>
                <w:rFonts w:ascii="Times New Roman" w:eastAsia="Times New Roman" w:hAnsi="Times New Roman" w:cs="Times New Roman"/>
              </w:rPr>
              <w:t xml:space="preserve">Методи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навчальні дискусії, практичне навчання </w:t>
            </w:r>
            <w:r w:rsidRPr="008F65C7">
              <w:rPr>
                <w:rFonts w:ascii="Times New Roman" w:eastAsia="Times New Roman" w:hAnsi="Times New Roman" w:cs="Times New Roman"/>
              </w:rPr>
              <w:t xml:space="preserve">Форми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очна </w:t>
            </w:r>
          </w:p>
        </w:tc>
      </w:tr>
      <w:tr w:rsidR="00A920C9" w14:paraId="752F9F44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603AD8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50D3" w14:textId="77777777" w:rsidR="00A920C9" w:rsidRPr="008F65C7" w:rsidRDefault="00A920C9" w:rsidP="008F65C7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Базові знання інформаційних технологій </w:t>
            </w:r>
          </w:p>
        </w:tc>
      </w:tr>
      <w:tr w:rsidR="00A920C9" w14:paraId="153C5372" w14:textId="77777777" w:rsidTr="00790BB7">
        <w:trPr>
          <w:trHeight w:val="70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FDF421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7CB7" w14:textId="70953330" w:rsidR="00A920C9" w:rsidRPr="008F65C7" w:rsidRDefault="00A920C9" w:rsidP="008F65C7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Знання </w:t>
            </w:r>
            <w:r w:rsidR="00E27B72" w:rsidRPr="008F65C7">
              <w:rPr>
                <w:rFonts w:ascii="Times New Roman" w:eastAsia="Times New Roman" w:hAnsi="Times New Roman" w:cs="Times New Roman"/>
              </w:rPr>
              <w:t xml:space="preserve">основ </w:t>
            </w:r>
            <w:proofErr w:type="spellStart"/>
            <w:r w:rsidR="00E27B72">
              <w:rPr>
                <w:rFonts w:ascii="Times New Roman" w:eastAsia="Times New Roman" w:hAnsi="Times New Roman" w:cs="Times New Roman"/>
              </w:rPr>
              <w:t>ІТ-права</w:t>
            </w:r>
            <w:proofErr w:type="spellEnd"/>
          </w:p>
        </w:tc>
      </w:tr>
      <w:tr w:rsidR="00A920C9" w14:paraId="005A31DA" w14:textId="77777777" w:rsidTr="00790BB7">
        <w:trPr>
          <w:trHeight w:val="26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5A0385" w14:textId="77777777" w:rsidR="00A920C9" w:rsidRDefault="00A920C9" w:rsidP="00790BB7">
            <w:pPr>
              <w:spacing w:after="2" w:line="277" w:lineRule="auto"/>
              <w:ind w:left="9" w:right="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Інформаційне забезпечення </w:t>
            </w:r>
          </w:p>
          <w:p w14:paraId="0645ED9F" w14:textId="77777777" w:rsidR="00A920C9" w:rsidRDefault="00A920C9" w:rsidP="00790BB7">
            <w:pPr>
              <w:spacing w:after="20"/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 фонду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репозитарію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B99A3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НТБ НАУ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F493" w14:textId="7A96CC2E" w:rsidR="00A920C9" w:rsidRPr="008F65C7" w:rsidRDefault="00A920C9" w:rsidP="008F65C7">
            <w:pPr>
              <w:pStyle w:val="a7"/>
              <w:spacing w:line="278" w:lineRule="auto"/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5C7">
              <w:rPr>
                <w:rFonts w:ascii="Times New Roman" w:eastAsia="Times New Roman" w:hAnsi="Times New Roman" w:cs="Times New Roman"/>
              </w:rPr>
              <w:t>Репозитарій</w:t>
            </w:r>
            <w:proofErr w:type="spellEnd"/>
            <w:r w:rsidRPr="008F65C7">
              <w:rPr>
                <w:rFonts w:ascii="Times New Roman" w:eastAsia="Times New Roman" w:hAnsi="Times New Roman" w:cs="Times New Roman"/>
              </w:rPr>
              <w:t xml:space="preserve"> НАУ: </w:t>
            </w:r>
          </w:p>
          <w:p w14:paraId="286330F7" w14:textId="4C0775BE" w:rsidR="00A920C9" w:rsidRPr="008F65C7" w:rsidRDefault="00E27B72" w:rsidP="008F65C7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r w:rsidRPr="008F65C7">
              <w:rPr>
                <w:rFonts w:ascii="Times New Roman" w:eastAsia="Times New Roman" w:hAnsi="Times New Roman" w:cs="Times New Roman"/>
              </w:rPr>
              <w:t>https://er.nau.edu.ua/items/6a3c7551-da7b-41e3-9ded-9125b3e6a2f6</w:t>
            </w:r>
          </w:p>
        </w:tc>
      </w:tr>
      <w:tr w:rsidR="00A920C9" w14:paraId="6794F2D0" w14:textId="77777777" w:rsidTr="00790BB7">
        <w:trPr>
          <w:trHeight w:val="70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371B90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Локація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матеріальнотехнічне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2F7" w14:textId="7B6E9713" w:rsidR="00A920C9" w:rsidRPr="008F65C7" w:rsidRDefault="00A920C9" w:rsidP="008F65C7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Аудиторія систем захисту інформації, проектор, персональні комп’ютери </w:t>
            </w:r>
          </w:p>
        </w:tc>
      </w:tr>
      <w:tr w:rsidR="00A920C9" w14:paraId="4DC3A949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340188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Семестровий контроль, екзаменаційна методика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4CB" w14:textId="77777777" w:rsidR="00A920C9" w:rsidRPr="008F65C7" w:rsidRDefault="00A920C9" w:rsidP="008F65C7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Залік, тестування </w:t>
            </w:r>
          </w:p>
        </w:tc>
      </w:tr>
      <w:tr w:rsidR="00A920C9" w14:paraId="78ED7AB7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4231A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Кафедра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CA16" w14:textId="77777777" w:rsidR="00A920C9" w:rsidRPr="008F65C7" w:rsidRDefault="00A920C9" w:rsidP="008F65C7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Технічного захисту інформації</w:t>
            </w:r>
          </w:p>
        </w:tc>
      </w:tr>
      <w:tr w:rsidR="00A920C9" w14:paraId="74565725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9BEAF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Факультет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1152" w14:textId="77777777" w:rsidR="00A920C9" w:rsidRPr="008F65C7" w:rsidRDefault="00A920C9" w:rsidP="008F65C7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8F65C7">
              <w:rPr>
                <w:rFonts w:ascii="Times New Roman" w:eastAsia="Times New Roman" w:hAnsi="Times New Roman" w:cs="Times New Roman"/>
              </w:rPr>
              <w:t>Комп’ютерних наук та технологій</w:t>
            </w:r>
          </w:p>
        </w:tc>
      </w:tr>
      <w:tr w:rsidR="00A920C9" w14:paraId="2A7FB842" w14:textId="77777777" w:rsidTr="00790BB7">
        <w:trPr>
          <w:trHeight w:val="244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5A16E9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Викладач(і)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DB4D9" w14:textId="77777777" w:rsidR="00A920C9" w:rsidRPr="008F65C7" w:rsidRDefault="00A920C9" w:rsidP="008F65C7">
            <w:pPr>
              <w:tabs>
                <w:tab w:val="center" w:pos="918"/>
                <w:tab w:val="center" w:pos="289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14:paraId="3416DCC7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CC8423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Оригінальність навчальної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E31E" w14:textId="1721B629" w:rsidR="00A920C9" w:rsidRPr="000024C1" w:rsidRDefault="000024C1" w:rsidP="008F65C7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0024C1">
              <w:rPr>
                <w:rFonts w:ascii="Times New Roman" w:eastAsia="Times New Roman" w:hAnsi="Times New Roman" w:cs="Times New Roman"/>
              </w:rPr>
              <w:t>Курс розроблено з урахуванням сучасних тенденцій у сфері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інформаційної безпеки, базуючись на міжнародних стандартах та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вимогах до професійної підготовки спеціалістів у галузі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кібербезпеки.</w:t>
            </w:r>
          </w:p>
        </w:tc>
      </w:tr>
      <w:tr w:rsidR="00A920C9" w14:paraId="67A5BED8" w14:textId="77777777" w:rsidTr="00790BB7">
        <w:trPr>
          <w:trHeight w:val="13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208C4A" w14:textId="77777777" w:rsidR="00A920C9" w:rsidRDefault="00A920C9" w:rsidP="00790BB7">
            <w:pPr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Лінк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на дисципліну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F675" w14:textId="41D123C5" w:rsidR="00A920C9" w:rsidRPr="008F65C7" w:rsidRDefault="00934075" w:rsidP="008F65C7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5C7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8F65C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65C7">
              <w:rPr>
                <w:rFonts w:ascii="Times New Roman" w:eastAsia="Times New Roman" w:hAnsi="Times New Roman" w:cs="Times New Roman"/>
              </w:rPr>
              <w:t>Classroom</w:t>
            </w:r>
            <w:proofErr w:type="spellEnd"/>
            <w:r w:rsidRPr="008F65C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bookmarkEnd w:id="0"/>
    </w:tbl>
    <w:p w14:paraId="5F10C87B" w14:textId="77777777" w:rsidR="000416B3" w:rsidRDefault="000416B3"/>
    <w:sectPr w:rsidR="0004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E0A"/>
    <w:multiLevelType w:val="hybridMultilevel"/>
    <w:tmpl w:val="7B6E9AB8"/>
    <w:lvl w:ilvl="0" w:tplc="22068584">
      <w:start w:val="1"/>
      <w:numFmt w:val="bullet"/>
      <w:lvlText w:val="-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0C1EA">
      <w:start w:val="1"/>
      <w:numFmt w:val="bullet"/>
      <w:lvlText w:val="o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617A8">
      <w:start w:val="1"/>
      <w:numFmt w:val="bullet"/>
      <w:lvlText w:val="▪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E70AA">
      <w:start w:val="1"/>
      <w:numFmt w:val="bullet"/>
      <w:lvlText w:val="•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BAC4">
      <w:start w:val="1"/>
      <w:numFmt w:val="bullet"/>
      <w:lvlText w:val="o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0420E">
      <w:start w:val="1"/>
      <w:numFmt w:val="bullet"/>
      <w:lvlText w:val="▪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82270">
      <w:start w:val="1"/>
      <w:numFmt w:val="bullet"/>
      <w:lvlText w:val="•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0400">
      <w:start w:val="1"/>
      <w:numFmt w:val="bullet"/>
      <w:lvlText w:val="o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27C8C">
      <w:start w:val="1"/>
      <w:numFmt w:val="bullet"/>
      <w:lvlText w:val="▪"/>
      <w:lvlJc w:val="left"/>
      <w:pPr>
        <w:ind w:left="6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043C7"/>
    <w:multiLevelType w:val="hybridMultilevel"/>
    <w:tmpl w:val="CC509538"/>
    <w:lvl w:ilvl="0" w:tplc="34002F44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774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4A66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C3B3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2A3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0100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BE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65C1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2B17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AB4613"/>
    <w:multiLevelType w:val="hybridMultilevel"/>
    <w:tmpl w:val="0F0C9D30"/>
    <w:lvl w:ilvl="0" w:tplc="E1668042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CA2A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AE7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8683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43DE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973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25D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2CEB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8AF0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C9"/>
    <w:rsid w:val="000024C1"/>
    <w:rsid w:val="000416B3"/>
    <w:rsid w:val="00125E05"/>
    <w:rsid w:val="001E159A"/>
    <w:rsid w:val="001F6185"/>
    <w:rsid w:val="00356497"/>
    <w:rsid w:val="00390A51"/>
    <w:rsid w:val="00395440"/>
    <w:rsid w:val="00423BE0"/>
    <w:rsid w:val="004C30C8"/>
    <w:rsid w:val="00632050"/>
    <w:rsid w:val="00634451"/>
    <w:rsid w:val="007572F0"/>
    <w:rsid w:val="007B0B0B"/>
    <w:rsid w:val="00820E24"/>
    <w:rsid w:val="00850C93"/>
    <w:rsid w:val="008D1137"/>
    <w:rsid w:val="008F65C7"/>
    <w:rsid w:val="00912535"/>
    <w:rsid w:val="00934075"/>
    <w:rsid w:val="00952F86"/>
    <w:rsid w:val="009C764C"/>
    <w:rsid w:val="00A920C9"/>
    <w:rsid w:val="00B20D91"/>
    <w:rsid w:val="00D36D1D"/>
    <w:rsid w:val="00D548D3"/>
    <w:rsid w:val="00DC2F0C"/>
    <w:rsid w:val="00DF4AE8"/>
    <w:rsid w:val="00E27B72"/>
    <w:rsid w:val="00EB0CB6"/>
    <w:rsid w:val="00F10584"/>
    <w:rsid w:val="00F426F9"/>
    <w:rsid w:val="00F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3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6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0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Bilonenko</dc:creator>
  <cp:keywords/>
  <dc:description/>
  <cp:lastModifiedBy>Аленка</cp:lastModifiedBy>
  <cp:revision>21</cp:revision>
  <dcterms:created xsi:type="dcterms:W3CDTF">2025-02-14T09:58:00Z</dcterms:created>
  <dcterms:modified xsi:type="dcterms:W3CDTF">2025-02-15T16:21:00Z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535040-0af2-483f-adc3-a132c21e3e2b_Enabled">
    <vt:lpwstr>true</vt:lpwstr>
  </property>
  <property fmtid="{D5CDD505-2E9C-101B-9397-08002B2CF9AE}" pid="3" name="MSIP_Label_2a535040-0af2-483f-adc3-a132c21e3e2b_SetDate">
    <vt:lpwstr>2025-02-14T10:28:26Z</vt:lpwstr>
  </property>
  <property fmtid="{D5CDD505-2E9C-101B-9397-08002B2CF9AE}" pid="4" name="MSIP_Label_2a535040-0af2-483f-adc3-a132c21e3e2b_Method">
    <vt:lpwstr>Standard</vt:lpwstr>
  </property>
  <property fmtid="{D5CDD505-2E9C-101B-9397-08002B2CF9AE}" pid="5" name="MSIP_Label_2a535040-0af2-483f-adc3-a132c21e3e2b_Name">
    <vt:lpwstr>EPAM_Confidential</vt:lpwstr>
  </property>
  <property fmtid="{D5CDD505-2E9C-101B-9397-08002B2CF9AE}" pid="6" name="MSIP_Label_2a535040-0af2-483f-adc3-a132c21e3e2b_SiteId">
    <vt:lpwstr>b41b72d0-4e9f-4c26-8a69-f949f367c91d</vt:lpwstr>
  </property>
  <property fmtid="{D5CDD505-2E9C-101B-9397-08002B2CF9AE}" pid="7" name="MSIP_Label_2a535040-0af2-483f-adc3-a132c21e3e2b_ActionId">
    <vt:lpwstr>1021b660-da94-4327-8f58-95debc422a01</vt:lpwstr>
  </property>
  <property fmtid="{D5CDD505-2E9C-101B-9397-08002B2CF9AE}" pid="8" name="MSIP_Label_2a535040-0af2-483f-adc3-a132c21e3e2b_ContentBits">
    <vt:lpwstr>0</vt:lpwstr>
  </property>
</Properties>
</file>