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1826B306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507539" w:rsidRPr="00507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Інформаційно-психологічні</w:t>
            </w:r>
            <w:proofErr w:type="spellEnd"/>
            <w:r w:rsidR="00507539" w:rsidRPr="00507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507539" w:rsidRPr="00507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впливи</w:t>
            </w:r>
            <w:proofErr w:type="spellEnd"/>
            <w:r w:rsidR="00507539" w:rsidRPr="00507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у </w:t>
            </w:r>
            <w:proofErr w:type="spellStart"/>
            <w:r w:rsidR="00507539" w:rsidRPr="005075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кіберпросторі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7B5828" w:rsidRDefault="00A920C9" w:rsidP="007B5828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1D582260" w:rsidR="00A920C9" w:rsidRPr="007B5828" w:rsidRDefault="00507539" w:rsidP="007B58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5828">
              <w:rPr>
                <w:rFonts w:ascii="Times New Roman" w:eastAsia="Times New Roman" w:hAnsi="Times New Roman" w:cs="Times New Roman"/>
              </w:rPr>
              <w:t>вивчає способи психологічного впливу через інформаційні технології, такі як маніпуляції, пропаганда, фальсифікація даних та інші методи, які використовуються в мережах для зміни громадської думки та поведінки людей.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278562B2" w:rsidR="00A920C9" w:rsidRPr="007B5828" w:rsidRDefault="00507539" w:rsidP="007B58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5828">
              <w:rPr>
                <w:rFonts w:ascii="Times New Roman" w:eastAsia="Times New Roman" w:hAnsi="Times New Roman" w:cs="Times New Roman"/>
              </w:rPr>
              <w:t>Це важливо для розуміння сучасних загроз у кіберпросторі, що мають соціально-психологічний характер, та для створення механізмів протистояння негативним впливам.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5EA097B2" w:rsidR="00A920C9" w:rsidRPr="007B5828" w:rsidRDefault="00507539" w:rsidP="007B58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828">
              <w:rPr>
                <w:rFonts w:ascii="Times New Roman" w:eastAsia="Times New Roman" w:hAnsi="Times New Roman" w:cs="Times New Roman"/>
              </w:rPr>
              <w:t>Студенти навчаться аналізувати психологічні аспекти інформаційних атак, виявляти маніпуляції в медіа та соціальних мережах, а також застосовувати стратегії для мінімізації таких впливів.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22D610CD" w:rsidR="00A920C9" w:rsidRPr="007B5828" w:rsidRDefault="00507539" w:rsidP="007B5828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7B5828">
              <w:rPr>
                <w:rFonts w:ascii="Times New Roman" w:eastAsia="Times New Roman" w:hAnsi="Times New Roman" w:cs="Times New Roman"/>
              </w:rPr>
              <w:t xml:space="preserve">Здобуті знання дозволяють використовувати їх для протидії інформаційним атакам, розвитку методів інформаційної безпеки та психологічної підтримки в умовах </w:t>
            </w:r>
            <w:proofErr w:type="spellStart"/>
            <w:r w:rsidRPr="007B5828">
              <w:rPr>
                <w:rFonts w:ascii="Times New Roman" w:eastAsia="Times New Roman" w:hAnsi="Times New Roman" w:cs="Times New Roman"/>
              </w:rPr>
              <w:t>кіберзагроз</w:t>
            </w:r>
            <w:proofErr w:type="spellEnd"/>
            <w:r w:rsidRPr="007B582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702C76AF" w:rsidR="00423BE0" w:rsidRPr="007B5828" w:rsidRDefault="00A920C9" w:rsidP="007B5828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7B5828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7B5828">
              <w:rPr>
                <w:rFonts w:ascii="Times New Roman" w:eastAsia="Times New Roman" w:hAnsi="Times New Roman" w:cs="Times New Roman"/>
              </w:rPr>
              <w:t xml:space="preserve"> </w:t>
            </w:r>
            <w:r w:rsidR="00507539" w:rsidRPr="007B5828">
              <w:rPr>
                <w:rFonts w:ascii="Times New Roman" w:eastAsia="Times New Roman" w:hAnsi="Times New Roman" w:cs="Times New Roman"/>
              </w:rPr>
              <w:t>вивчення методів психологічного впливу через цифрові платформи, дослідження механізмів маніпуляцій, пропаганди та інших впливів, що застосовуються в медіа і соціальних мережах. Студенти знайомляться з теорією інформаційних війн, аналізують вплив інформації на масову свідомість та розробляють способи боротьби з інформаційними загрозами та маніпуляціями.</w:t>
            </w:r>
          </w:p>
          <w:p w14:paraId="16CD2FDB" w14:textId="1F16943F" w:rsidR="00A920C9" w:rsidRPr="007B5828" w:rsidRDefault="00A920C9" w:rsidP="007B5828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7B5828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7B58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7B5828" w:rsidRDefault="00A920C9" w:rsidP="007B5828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7B5828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7B5828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7B5828" w:rsidRDefault="00A920C9" w:rsidP="007B5828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31235B69" w:rsidR="00A920C9" w:rsidRPr="007B5828" w:rsidRDefault="00A920C9" w:rsidP="007B5828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</w:t>
            </w:r>
            <w:r w:rsidR="00507539">
              <w:rPr>
                <w:rFonts w:ascii="Times New Roman" w:eastAsia="Times New Roman" w:hAnsi="Times New Roman" w:cs="Times New Roman"/>
              </w:rPr>
              <w:t>інформаційно-психологічного впливу у кіберпросторі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F493" w14:textId="7A96CC2E" w:rsidR="00A920C9" w:rsidRPr="007B5828" w:rsidRDefault="00A920C9" w:rsidP="007B5828">
            <w:pPr>
              <w:pStyle w:val="a7"/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5828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Pr="007B5828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0E92366D" w14:textId="707B666E" w:rsidR="00A920C9" w:rsidRPr="007B5828" w:rsidRDefault="007B5828" w:rsidP="007B5828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507539" w:rsidRPr="007B5828">
                <w:rPr>
                  <w:rFonts w:ascii="Times New Roman" w:eastAsia="Times New Roman" w:hAnsi="Times New Roman" w:cs="Times New Roman"/>
                </w:rPr>
                <w:t>https://er.nau.edu.ua/items/4f2f5913-1b57-49a8-98b7-55e76a254aec</w:t>
              </w:r>
            </w:hyperlink>
          </w:p>
          <w:p w14:paraId="286330F7" w14:textId="088BB178" w:rsidR="00507539" w:rsidRPr="007B5828" w:rsidRDefault="00507539" w:rsidP="007B5828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7B5828">
              <w:rPr>
                <w:rFonts w:ascii="Times New Roman" w:eastAsia="Times New Roman" w:hAnsi="Times New Roman" w:cs="Times New Roman"/>
              </w:rPr>
              <w:t>https://er.nau.edu.ua/items/fba637c8-cd36-43b0-b6c3-f62e2be10781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7B5828" w:rsidRDefault="00A920C9" w:rsidP="007B5828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7B5828" w:rsidRDefault="00A920C9" w:rsidP="007B5828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7B5828" w:rsidRDefault="00A920C9" w:rsidP="007B5828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7B5828" w:rsidRDefault="00A920C9" w:rsidP="007B5828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7B5828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7B5828" w:rsidRDefault="00A920C9" w:rsidP="007B5828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7B5828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Лінк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5136B499" w:rsidR="00A920C9" w:rsidRPr="007B5828" w:rsidRDefault="003B5D4D" w:rsidP="007B5828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5828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7B58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B5828">
              <w:rPr>
                <w:rFonts w:ascii="Times New Roman" w:eastAsia="Times New Roman" w:hAnsi="Times New Roman" w:cs="Times New Roman"/>
              </w:rPr>
              <w:t>Classroom</w:t>
            </w:r>
            <w:proofErr w:type="spellEnd"/>
            <w:r w:rsidRPr="007B582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bookmarkEnd w:id="0"/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E159A"/>
    <w:rsid w:val="001F6185"/>
    <w:rsid w:val="00356497"/>
    <w:rsid w:val="00390A51"/>
    <w:rsid w:val="00395440"/>
    <w:rsid w:val="003B5D4D"/>
    <w:rsid w:val="00423BE0"/>
    <w:rsid w:val="004C30C8"/>
    <w:rsid w:val="00507539"/>
    <w:rsid w:val="00632050"/>
    <w:rsid w:val="00634451"/>
    <w:rsid w:val="007572F0"/>
    <w:rsid w:val="007B0B0B"/>
    <w:rsid w:val="007B5828"/>
    <w:rsid w:val="00820E24"/>
    <w:rsid w:val="00850C93"/>
    <w:rsid w:val="008D1137"/>
    <w:rsid w:val="00912535"/>
    <w:rsid w:val="00952F86"/>
    <w:rsid w:val="009C764C"/>
    <w:rsid w:val="00A920C9"/>
    <w:rsid w:val="00D36D1D"/>
    <w:rsid w:val="00D548D3"/>
    <w:rsid w:val="00DC2F0C"/>
    <w:rsid w:val="00DF4AE8"/>
    <w:rsid w:val="00EB0CB6"/>
    <w:rsid w:val="00F10584"/>
    <w:rsid w:val="00F426F9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.nau.edu.ua/items/4f2f5913-1b57-49a8-98b7-55e76a254a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20</cp:revision>
  <dcterms:created xsi:type="dcterms:W3CDTF">2025-02-14T09:58:00Z</dcterms:created>
  <dcterms:modified xsi:type="dcterms:W3CDTF">2025-02-15T16:20:00Z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